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D76F4">
        <w:rPr>
          <w:rFonts w:ascii="Bookman Old Style" w:hAnsi="Bookman Old Style" w:cs="Times New Roman"/>
          <w:b/>
          <w:i/>
        </w:rPr>
        <w:t xml:space="preserve">Çevre ve Sağlık, İçişleri,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>Hizmetler , Sanayi</w:t>
      </w:r>
      <w:proofErr w:type="gramEnd"/>
      <w:r w:rsidR="000467C6">
        <w:rPr>
          <w:rFonts w:ascii="Bookman Old Style" w:hAnsi="Bookman Old Style"/>
          <w:b/>
          <w:i/>
        </w:rPr>
        <w:t xml:space="preserve">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4D76F4">
        <w:rPr>
          <w:rFonts w:ascii="Bookman Old Style" w:hAnsi="Bookman Old Style" w:cs="Times New Roman"/>
          <w:b/>
          <w:i/>
        </w:rPr>
        <w:t>7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2 – 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3</w:t>
      </w:r>
      <w:r w:rsidR="000467C6">
        <w:rPr>
          <w:rFonts w:ascii="Bookman Old Style" w:hAnsi="Bookman Old Style" w:cs="Times New Roman"/>
          <w:b/>
          <w:i/>
        </w:rPr>
        <w:t xml:space="preserve">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4D76F4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E4A18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</w:t>
      </w:r>
      <w:r w:rsidR="00A86317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Pr="003023FF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İlimiz Alaplı İlçesi,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Aşağıdoğancılar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Alaplı –Yığılca karayoluna,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Kürkükler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ise Alaplı Devrek karayoluna yakın oluşu</w:t>
      </w:r>
      <w:r w:rsidR="00FE4A18">
        <w:rPr>
          <w:rFonts w:ascii="Bookman Old Style" w:eastAsia="Batang" w:hAnsi="Bookman Old Style"/>
          <w:b/>
          <w:bCs/>
          <w:i/>
          <w:iCs/>
        </w:rPr>
        <w:t xml:space="preserve"> nedeniyle </w:t>
      </w:r>
      <w:r w:rsidR="00A86317">
        <w:rPr>
          <w:rFonts w:ascii="Bookman Old Style" w:eastAsia="Batang" w:hAnsi="Bookman Old Style"/>
          <w:b/>
          <w:bCs/>
          <w:i/>
          <w:iCs/>
        </w:rPr>
        <w:t>köylerde yaşayan vatandaşların konu</w:t>
      </w:r>
      <w:r w:rsidR="00FE4A18">
        <w:rPr>
          <w:rFonts w:ascii="Bookman Old Style" w:eastAsia="Batang" w:hAnsi="Bookman Old Style"/>
          <w:b/>
          <w:bCs/>
          <w:i/>
          <w:iCs/>
        </w:rPr>
        <w:t>tlarını yol tarafına yaptıkları görülmüştür.</w:t>
      </w:r>
    </w:p>
    <w:p w:rsidR="00FE4A18" w:rsidRDefault="00FE4A18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Aynı zamanda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Merkez ilçe Saraycık ve Ereğli İlçesi Pınarcık Köylerinde yaşayan vatandaşların </w:t>
      </w:r>
      <w:r>
        <w:rPr>
          <w:rFonts w:ascii="Bookman Old Style" w:eastAsia="Batang" w:hAnsi="Bookman Old Style"/>
          <w:b/>
          <w:bCs/>
          <w:i/>
          <w:iCs/>
        </w:rPr>
        <w:t xml:space="preserve">da </w:t>
      </w:r>
      <w:r w:rsidR="00A86317">
        <w:rPr>
          <w:rFonts w:ascii="Bookman Old Style" w:eastAsia="Batang" w:hAnsi="Bookman Old Style"/>
          <w:b/>
          <w:bCs/>
          <w:i/>
          <w:iCs/>
        </w:rPr>
        <w:t>mesken amaçlı inşaat yapma talepleri bulun</w:t>
      </w:r>
      <w:r>
        <w:rPr>
          <w:rFonts w:ascii="Bookman Old Style" w:eastAsia="Batang" w:hAnsi="Bookman Old Style"/>
          <w:b/>
          <w:bCs/>
          <w:i/>
          <w:iCs/>
        </w:rPr>
        <w:t xml:space="preserve">maktadır. </w:t>
      </w:r>
    </w:p>
    <w:p w:rsidR="001D5107" w:rsidRPr="009974ED" w:rsidRDefault="00FE4A18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Bu nedenlerden dolayı, bahsi geçen </w:t>
      </w:r>
      <w:r w:rsidR="00A86317">
        <w:rPr>
          <w:rFonts w:ascii="Bookman Old Style" w:eastAsia="Batang" w:hAnsi="Bookman Old Style"/>
          <w:b/>
          <w:bCs/>
          <w:i/>
          <w:iCs/>
        </w:rPr>
        <w:t>köylerin yerleşik alanlarının genişletilmesine</w:t>
      </w:r>
      <w:r w:rsidR="00F733BD">
        <w:rPr>
          <w:rFonts w:ascii="Bookman Old Style" w:eastAsia="Batang" w:hAnsi="Bookman Old Style"/>
          <w:b/>
          <w:bCs/>
          <w:i/>
          <w:iCs/>
        </w:rPr>
        <w:t xml:space="preserve">, Pınarcık Köyü 118 Ada 64 parselin yerleşik alan dışında </w:t>
      </w:r>
      <w:proofErr w:type="gramStart"/>
      <w:r w:rsidR="00F733BD">
        <w:rPr>
          <w:rFonts w:ascii="Bookman Old Style" w:eastAsia="Batang" w:hAnsi="Bookman Old Style"/>
          <w:b/>
          <w:bCs/>
          <w:i/>
          <w:iCs/>
        </w:rPr>
        <w:t xml:space="preserve">kalan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33BD">
        <w:rPr>
          <w:rFonts w:ascii="Bookman Old Style" w:eastAsia="Batang" w:hAnsi="Bookman Old Style"/>
          <w:b/>
          <w:bCs/>
          <w:i/>
          <w:iCs/>
        </w:rPr>
        <w:t>kısmının</w:t>
      </w:r>
      <w:proofErr w:type="gramEnd"/>
      <w:r w:rsidR="00F733BD">
        <w:rPr>
          <w:rFonts w:ascii="Bookman Old Style" w:eastAsia="Batang" w:hAnsi="Bookman Old Style"/>
          <w:b/>
          <w:bCs/>
          <w:i/>
          <w:iCs/>
        </w:rPr>
        <w:t xml:space="preserve"> yerleşik alan sınırları içerisine alınmasına, 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76F4" w:rsidRDefault="004D76F4" w:rsidP="004D76F4">
      <w:pPr>
        <w:pStyle w:val="AralkYok"/>
        <w:rPr>
          <w:rFonts w:ascii="Bookman Old Style" w:hAnsi="Bookman Old Style"/>
          <w:b/>
          <w:i/>
        </w:rPr>
      </w:pPr>
    </w:p>
    <w:p w:rsidR="004D76F4" w:rsidRDefault="004D76F4" w:rsidP="004D76F4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D76F4" w:rsidRPr="001D5107" w:rsidRDefault="004D76F4" w:rsidP="004D76F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76F4" w:rsidRDefault="004D76F4" w:rsidP="004D76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76F4" w:rsidRPr="001D5107" w:rsidRDefault="00FE4A18" w:rsidP="004D76F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İçişleri, </w:t>
      </w:r>
      <w:r>
        <w:rPr>
          <w:rFonts w:ascii="Bookman Old Style" w:hAnsi="Bookman Old Style"/>
          <w:b/>
          <w:i/>
        </w:rPr>
        <w:t>Köylere Yönelik Hizmetler , Sanayi ve Ticaret</w:t>
      </w:r>
      <w:r w:rsidR="004D76F4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7 – 2 – 7 – 3  </w:t>
      </w:r>
      <w:r w:rsidR="004D76F4">
        <w:rPr>
          <w:rFonts w:ascii="Bookman Old Style" w:hAnsi="Bookman Old Style" w:cs="Times New Roman"/>
          <w:b/>
          <w:i/>
        </w:rPr>
        <w:t>sayılı raporlarının 2. Sayfasıdır.</w:t>
      </w: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317" w:rsidRDefault="00A86317" w:rsidP="005C41D9">
      <w:pPr>
        <w:spacing w:after="0" w:line="240" w:lineRule="auto"/>
      </w:pPr>
      <w:r>
        <w:separator/>
      </w:r>
    </w:p>
  </w:endnote>
  <w:end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317" w:rsidRDefault="00A86317" w:rsidP="005C41D9">
      <w:pPr>
        <w:spacing w:after="0" w:line="240" w:lineRule="auto"/>
      </w:pPr>
      <w:r>
        <w:separator/>
      </w:r>
    </w:p>
  </w:footnote>
  <w:foot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2086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D76F4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86317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1C66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33BD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2021-03-04T08:50:00Z</dcterms:created>
  <dcterms:modified xsi:type="dcterms:W3CDTF">2021-03-04T08:50:00Z</dcterms:modified>
</cp:coreProperties>
</file>